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D42F5" w14:textId="4A0AF0E1" w:rsidR="0034178C" w:rsidRPr="00C23FED" w:rsidRDefault="00B060F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sz w:val="28"/>
          <w:szCs w:val="36"/>
          <w:lang w:val="ca-ES"/>
        </w:rPr>
        <w:t>Guia per emplenar les ofertes</w:t>
      </w:r>
    </w:p>
    <w:p w14:paraId="533E62D5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22AD5BF0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74DFE7FB" w14:textId="6F1146E2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C23FED">
          <w:rPr>
            <w:rStyle w:val="Hipervnculo"/>
            <w:rFonts w:ascii="Verdana" w:hAnsi="Verdana" w:cs="AppleSystemUIFont"/>
            <w:sz w:val="20"/>
            <w:lang w:val="ca-ES"/>
          </w:rPr>
          <w:t>https://contractaciopublica.gencat.cat/ecofin_pscp/AppJava/notice.pscp?reqCode=searchCn&amp;reqPhase=Cn&amp;pagingPage=0&amp;idCap=208009</w:t>
        </w:r>
      </w:hyperlink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des d’on es descarrega els models d’oferta </w:t>
      </w:r>
    </w:p>
    <w:p w14:paraId="4CD36ED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64FDBE2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Per tal evitar errors en la càrrega de l’oferta al nostre sistema informàtic (SAP) cal tenir en compte les indicacions següents :</w:t>
      </w:r>
    </w:p>
    <w:p w14:paraId="04D94138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0B36CA2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1.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utilitzar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‘</w:t>
      </w:r>
      <w:proofErr w:type="spellStart"/>
      <w:r w:rsidRPr="00C23FED">
        <w:rPr>
          <w:rFonts w:ascii="Verdana" w:hAnsi="Verdana" w:cs="AppleSystemUIFont"/>
          <w:color w:val="353535"/>
          <w:sz w:val="20"/>
          <w:lang w:val="ca-ES"/>
        </w:rPr>
        <w:t>intro</w:t>
      </w:r>
      <w:proofErr w:type="spellEnd"/>
      <w:r w:rsidRPr="00C23FED">
        <w:rPr>
          <w:rFonts w:ascii="Verdana" w:hAnsi="Verdana" w:cs="AppleSystemUIFont"/>
          <w:color w:val="353535"/>
          <w:sz w:val="20"/>
          <w:lang w:val="ca-ES"/>
        </w:rPr>
        <w:t>’ en cap cel·la</w:t>
      </w:r>
    </w:p>
    <w:p w14:paraId="1E5B3C2D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2.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eliminar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2D203C1A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3.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afegir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48AE7C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4.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modificar el format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 les cel·les de l’Excel</w:t>
      </w:r>
    </w:p>
    <w:p w14:paraId="68E35B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752914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s’admetran documents Excel amb l’estructura modificada</w:t>
      </w:r>
    </w:p>
    <w:p w14:paraId="43F35379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8D6227F" w14:textId="77777777" w:rsidR="00B060F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4AD7900A" w14:textId="77777777" w:rsidR="00904304" w:rsidRDefault="00904304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479FA27C" w14:textId="77777777" w:rsidR="00970F4E" w:rsidRPr="002869F1" w:rsidRDefault="00970F4E" w:rsidP="002869F1">
      <w:pPr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2D7E7EC5" w14:textId="77777777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5EAD3293" w14:textId="2707C012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u w:val="single"/>
          <w:lang w:val="ca-ES"/>
        </w:rPr>
      </w:pPr>
      <w:r w:rsidRPr="00E2033C">
        <w:rPr>
          <w:rFonts w:ascii="Verdana" w:hAnsi="Verdana" w:cs="AppleSystemUIFont"/>
          <w:color w:val="353535"/>
          <w:sz w:val="20"/>
          <w:u w:val="single"/>
          <w:lang w:val="ca-ES"/>
        </w:rPr>
        <w:t>Sobre B</w:t>
      </w:r>
    </w:p>
    <w:p w14:paraId="6F602B2F" w14:textId="77777777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u w:val="single"/>
          <w:lang w:val="ca-ES"/>
        </w:rPr>
      </w:pPr>
    </w:p>
    <w:p w14:paraId="242FFE10" w14:textId="600C92C5" w:rsidR="00E2033C" w:rsidRPr="00841A95" w:rsidRDefault="00E2033C" w:rsidP="00E2033C">
      <w:pPr>
        <w:pStyle w:val="Prrafodelista"/>
        <w:numPr>
          <w:ilvl w:val="0"/>
          <w:numId w:val="5"/>
        </w:numPr>
        <w:spacing w:after="160" w:line="259" w:lineRule="auto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 document  Excel anomenat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 w:rsidR="002869F1">
        <w:rPr>
          <w:rFonts w:ascii="Verdana" w:hAnsi="Verdana"/>
          <w:b/>
          <w:sz w:val="20"/>
          <w:szCs w:val="20"/>
          <w:lang w:val="ca-ES"/>
        </w:rPr>
        <w:t>7330</w:t>
      </w:r>
      <w:bookmarkStart w:id="0" w:name="_GoBack"/>
      <w:bookmarkEnd w:id="0"/>
      <w:r w:rsidRPr="00841A95">
        <w:rPr>
          <w:rFonts w:ascii="Verdana" w:hAnsi="Verdana"/>
          <w:sz w:val="20"/>
          <w:szCs w:val="20"/>
          <w:lang w:val="ca-ES"/>
        </w:rPr>
        <w:t xml:space="preserve"> fa referència a l’oferta econòmica. Les columnes que s’han de marcar imprescindiblement son la “K”, Referència, de la “N” a la “S” i la “V”, Preu unitari oferta. </w:t>
      </w:r>
    </w:p>
    <w:p w14:paraId="60326235" w14:textId="77777777" w:rsidR="00E2033C" w:rsidRPr="00841A95" w:rsidRDefault="00E2033C" w:rsidP="00E2033C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No modifiqueu la columna “W” si no oferiu articles gratuïts.</w:t>
      </w:r>
    </w:p>
    <w:p w14:paraId="07EE8684" w14:textId="77777777" w:rsidR="00E2033C" w:rsidRPr="00841A95" w:rsidRDefault="00E2033C" w:rsidP="00E2033C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És obligatori informar les columnes “Q” i “R” de la següent manera:</w:t>
      </w:r>
    </w:p>
    <w:p w14:paraId="64AB21B6" w14:textId="77777777" w:rsidR="00E2033C" w:rsidRPr="00841A95" w:rsidRDefault="00E2033C" w:rsidP="00E2033C">
      <w:pPr>
        <w:pStyle w:val="Prrafodelista"/>
        <w:ind w:left="1416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Q - cal informar l’EAN de la unitat de presentació, amb la que es faran les comandes. </w:t>
      </w:r>
      <w:r w:rsidRPr="00841A95">
        <w:rPr>
          <w:rFonts w:ascii="Verdana" w:hAnsi="Verdana"/>
          <w:i/>
          <w:sz w:val="20"/>
          <w:szCs w:val="20"/>
          <w:lang w:val="ca-ES"/>
        </w:rPr>
        <w:t>Per exemple: EAN del paquet de 5000 folis</w:t>
      </w:r>
      <w:r w:rsidRPr="00841A95">
        <w:rPr>
          <w:rFonts w:ascii="Verdana" w:hAnsi="Verdana"/>
          <w:sz w:val="20"/>
          <w:szCs w:val="20"/>
          <w:lang w:val="ca-ES"/>
        </w:rPr>
        <w:t>.</w:t>
      </w:r>
    </w:p>
    <w:p w14:paraId="14391FF5" w14:textId="77777777" w:rsidR="00E2033C" w:rsidRDefault="00E2033C" w:rsidP="00E2033C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R - informar la quantitat d’unitats de consum contingudes en la unitat de presentació. La unitat de consum és la corresponent al preu de </w:t>
      </w:r>
      <w:r w:rsidRPr="00841A95">
        <w:rPr>
          <w:rFonts w:ascii="Verdana" w:hAnsi="Verdana"/>
          <w:sz w:val="20"/>
          <w:szCs w:val="20"/>
          <w:lang w:val="ca-ES"/>
        </w:rPr>
        <w:lastRenderedPageBreak/>
        <w:t xml:space="preserve">sortida. </w:t>
      </w:r>
      <w:r w:rsidRPr="00841A95">
        <w:rPr>
          <w:rFonts w:ascii="Verdana" w:hAnsi="Verdana"/>
          <w:i/>
          <w:sz w:val="20"/>
          <w:szCs w:val="20"/>
          <w:lang w:val="ca-ES"/>
        </w:rPr>
        <w:t>Per l’exemple anterior: 5000 unitats perquè el preu de sortida correspon al foli.</w:t>
      </w:r>
    </w:p>
    <w:p w14:paraId="77FEFEDA" w14:textId="77777777" w:rsidR="00520663" w:rsidRDefault="00520663" w:rsidP="00E2033C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39D12A42" w14:textId="77777777" w:rsidR="00520663" w:rsidRDefault="00520663" w:rsidP="00520663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El document s’ha de presentar en format </w:t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Excel (sense modificar el format ni signar) i també en PDF signat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per la persona responsable de la licitació.</w:t>
      </w:r>
    </w:p>
    <w:p w14:paraId="0C83DD65" w14:textId="77777777" w:rsidR="00520663" w:rsidRDefault="00520663" w:rsidP="00E2033C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6E8BAF80" w14:textId="77777777" w:rsidR="00E2033C" w:rsidRDefault="00E2033C" w:rsidP="00E2033C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7FD8B5DC" w14:textId="77777777" w:rsidR="00E2033C" w:rsidRDefault="00E2033C" w:rsidP="00E2033C">
      <w:pPr>
        <w:pStyle w:val="Prrafodelista"/>
        <w:numPr>
          <w:ilvl w:val="0"/>
          <w:numId w:val="4"/>
        </w:numPr>
        <w:jc w:val="both"/>
        <w:rPr>
          <w:rFonts w:ascii="Verdana" w:hAnsi="Verdana"/>
          <w:sz w:val="20"/>
          <w:szCs w:val="20"/>
          <w:lang w:val="ca-ES"/>
        </w:rPr>
      </w:pPr>
      <w:r w:rsidRPr="00970F4E">
        <w:rPr>
          <w:rFonts w:ascii="Verdana" w:hAnsi="Verdana"/>
          <w:sz w:val="20"/>
          <w:szCs w:val="20"/>
          <w:lang w:val="ca-ES"/>
        </w:rPr>
        <w:t>Resta de documentació altres criteris automàtics</w:t>
      </w:r>
    </w:p>
    <w:p w14:paraId="57FCF29B" w14:textId="77777777" w:rsidR="009E4EDE" w:rsidRDefault="009E4EDE" w:rsidP="009E4EDE">
      <w:pPr>
        <w:pStyle w:val="Prrafodelista"/>
        <w:numPr>
          <w:ilvl w:val="0"/>
          <w:numId w:val="4"/>
        </w:num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També s’haurà d’incorporar al sobre B la resta de la documentació tècnica que es sol·licita al PCAP.</w:t>
      </w:r>
    </w:p>
    <w:p w14:paraId="57659033" w14:textId="77777777" w:rsidR="00E2033C" w:rsidRP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u w:val="single"/>
          <w:lang w:val="ca-ES"/>
        </w:rPr>
      </w:pPr>
    </w:p>
    <w:p w14:paraId="447AB501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0107AC72" w14:textId="4C135FE8" w:rsidR="00E2033C" w:rsidRPr="00841A95" w:rsidRDefault="00E2033C" w:rsidP="00E2033C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="00520663">
        <w:rPr>
          <w:rFonts w:ascii="Verdana" w:hAnsi="Verdana"/>
          <w:b/>
          <w:sz w:val="20"/>
          <w:szCs w:val="20"/>
          <w:lang w:val="ca-ES"/>
        </w:rPr>
        <w:t>sobre B</w:t>
      </w:r>
    </w:p>
    <w:p w14:paraId="1E6F5500" w14:textId="77777777" w:rsidR="00E2033C" w:rsidRPr="00C23FED" w:rsidRDefault="00E2033C" w:rsidP="00E2033C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A4E31" w14:textId="77777777" w:rsidR="00B44445" w:rsidRDefault="00B44445" w:rsidP="00AC0C2B">
      <w:r>
        <w:separator/>
      </w:r>
    </w:p>
  </w:endnote>
  <w:endnote w:type="continuationSeparator" w:id="0">
    <w:p w14:paraId="204CD5C2" w14:textId="77777777" w:rsidR="00B44445" w:rsidRDefault="00B44445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196F7" w14:textId="77777777" w:rsidR="00B44445" w:rsidRDefault="00B44445" w:rsidP="00AC0C2B">
      <w:r>
        <w:separator/>
      </w:r>
    </w:p>
  </w:footnote>
  <w:footnote w:type="continuationSeparator" w:id="0">
    <w:p w14:paraId="317971EF" w14:textId="77777777" w:rsidR="00B44445" w:rsidRDefault="00B44445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7E519" w14:textId="59DB9454" w:rsidR="0034178C" w:rsidRDefault="002869F1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70081" w14:textId="20DC65E6" w:rsidR="0034178C" w:rsidRDefault="002869F1">
    <w:pPr>
      <w:pStyle w:val="Encabezado"/>
    </w:pPr>
    <w:r>
      <w:rPr>
        <w:noProof/>
        <w:lang w:val="es-ES"/>
      </w:rPr>
      <w:pict w14:anchorId="423DD9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9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5BD7D" w14:textId="503BB1E0" w:rsidR="0034178C" w:rsidRDefault="002869F1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F05B2"/>
    <w:multiLevelType w:val="hybridMultilevel"/>
    <w:tmpl w:val="80EA000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46739FF"/>
    <w:multiLevelType w:val="hybridMultilevel"/>
    <w:tmpl w:val="1B60A904"/>
    <w:lvl w:ilvl="0" w:tplc="8F6CA366">
      <w:numFmt w:val="bullet"/>
      <w:lvlText w:val="•"/>
      <w:lvlJc w:val="left"/>
      <w:pPr>
        <w:ind w:left="708" w:hanging="708"/>
      </w:pPr>
      <w:rPr>
        <w:rFonts w:ascii="Verdana" w:eastAsiaTheme="minorEastAsia" w:hAnsi="Verdana" w:cs="AppleSystemUIFont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475BE9"/>
    <w:multiLevelType w:val="hybridMultilevel"/>
    <w:tmpl w:val="A164F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9A6317"/>
    <w:multiLevelType w:val="hybridMultilevel"/>
    <w:tmpl w:val="0846B3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5B01"/>
    <w:rsid w:val="001C1FCB"/>
    <w:rsid w:val="002049CE"/>
    <w:rsid w:val="00263668"/>
    <w:rsid w:val="002869F1"/>
    <w:rsid w:val="0034178C"/>
    <w:rsid w:val="00353F47"/>
    <w:rsid w:val="00364172"/>
    <w:rsid w:val="00471ED8"/>
    <w:rsid w:val="00520663"/>
    <w:rsid w:val="00582324"/>
    <w:rsid w:val="00676682"/>
    <w:rsid w:val="006B66B3"/>
    <w:rsid w:val="006D06D6"/>
    <w:rsid w:val="007D1723"/>
    <w:rsid w:val="008740D8"/>
    <w:rsid w:val="008D13A6"/>
    <w:rsid w:val="00904304"/>
    <w:rsid w:val="00970F4E"/>
    <w:rsid w:val="009E4EDE"/>
    <w:rsid w:val="00AC0C2B"/>
    <w:rsid w:val="00B060FD"/>
    <w:rsid w:val="00B44445"/>
    <w:rsid w:val="00B7092A"/>
    <w:rsid w:val="00BE09A0"/>
    <w:rsid w:val="00C23FED"/>
    <w:rsid w:val="00DE2BB7"/>
    <w:rsid w:val="00E2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A5492844-77FE-46D6-B376-3F832F09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3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  <w:style w:type="character" w:styleId="Hipervnculo">
    <w:name w:val="Hyperlink"/>
    <w:basedOn w:val="Fuentedeprrafopredeter"/>
    <w:uiPriority w:val="99"/>
    <w:unhideWhenUsed/>
    <w:rsid w:val="00B060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74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2180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Antonio Ibanez Serrano</cp:lastModifiedBy>
  <cp:revision>16</cp:revision>
  <dcterms:created xsi:type="dcterms:W3CDTF">2023-05-04T13:42:00Z</dcterms:created>
  <dcterms:modified xsi:type="dcterms:W3CDTF">2025-10-16T12:09:00Z</dcterms:modified>
  <cp:category/>
</cp:coreProperties>
</file>